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2302" w14:textId="17EDE545" w:rsidR="00A74D4D" w:rsidRPr="00D7579D" w:rsidRDefault="00A74D4D" w:rsidP="00A74D4D">
      <w:pPr>
        <w:rPr>
          <w:rFonts w:ascii="Arial" w:hAnsi="Arial" w:cs="Arial"/>
          <w:sz w:val="24"/>
          <w:szCs w:val="24"/>
          <w:lang w:eastAsia="en-GB"/>
        </w:rPr>
      </w:pPr>
      <w:r w:rsidRPr="00D7579D">
        <w:rPr>
          <w:rFonts w:ascii="Arial" w:hAnsi="Arial" w:cs="Arial"/>
          <w:b/>
          <w:bCs/>
          <w:sz w:val="24"/>
          <w:szCs w:val="24"/>
          <w:lang w:eastAsia="en-GB"/>
        </w:rPr>
        <w:t>CREMATORIA PRICE INFORMATION</w:t>
      </w:r>
    </w:p>
    <w:p w14:paraId="53F2CD28" w14:textId="77777777" w:rsidR="00A74D4D" w:rsidRPr="004C342C" w:rsidRDefault="00A74D4D" w:rsidP="00A74D4D">
      <w:pPr>
        <w:rPr>
          <w:rFonts w:ascii="Arial" w:hAnsi="Arial" w:cs="Arial"/>
          <w:lang w:eastAsia="en-GB"/>
        </w:rPr>
      </w:pPr>
      <w:r w:rsidRPr="004C342C">
        <w:rPr>
          <w:rFonts w:ascii="Arial" w:hAnsi="Arial" w:cs="Arial"/>
          <w:b/>
          <w:bCs/>
          <w:lang w:eastAsia="en-GB"/>
        </w:rPr>
        <w:t> </w:t>
      </w:r>
    </w:p>
    <w:p w14:paraId="24B551AC" w14:textId="732B48DE" w:rsidR="00A74D4D" w:rsidRDefault="00A74D4D" w:rsidP="00A74D4D">
      <w:pPr>
        <w:rPr>
          <w:rFonts w:ascii="Arial" w:hAnsi="Arial" w:cs="Arial"/>
          <w:b/>
          <w:bCs/>
          <w:lang w:eastAsia="en-GB"/>
        </w:rPr>
      </w:pPr>
      <w:r w:rsidRPr="004C342C">
        <w:rPr>
          <w:rFonts w:ascii="Arial" w:hAnsi="Arial" w:cs="Arial"/>
          <w:b/>
          <w:bCs/>
          <w:lang w:eastAsia="en-GB"/>
        </w:rPr>
        <w:t>The information below gives the prices charged by crematoria within a 30-minute cortege journey of this funeral home</w:t>
      </w:r>
    </w:p>
    <w:p w14:paraId="5E976AAD" w14:textId="5C8AD9B0" w:rsidR="0033461C" w:rsidRDefault="0033461C" w:rsidP="00A74D4D">
      <w:pPr>
        <w:rPr>
          <w:rFonts w:ascii="Arial" w:hAnsi="Arial" w:cs="Arial"/>
          <w:b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33461C" w14:paraId="69BBB72C" w14:textId="77777777" w:rsidTr="00EA575C">
        <w:tc>
          <w:tcPr>
            <w:tcW w:w="6658" w:type="dxa"/>
          </w:tcPr>
          <w:p w14:paraId="0C425646" w14:textId="77777777" w:rsidR="007B7814" w:rsidRPr="004C342C" w:rsidRDefault="007B7814" w:rsidP="007B7814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b/>
                <w:bCs/>
                <w:lang w:eastAsia="en-GB"/>
              </w:rPr>
              <w:t>Standard Fee Attended Service</w:t>
            </w:r>
          </w:p>
          <w:p w14:paraId="76770CC8" w14:textId="6CA6BF71" w:rsidR="007B7814" w:rsidRPr="004C342C" w:rsidRDefault="007B7814" w:rsidP="007B7814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[</w:t>
            </w:r>
            <w:r w:rsidR="00A61154">
              <w:rPr>
                <w:rFonts w:ascii="Arial" w:hAnsi="Arial" w:cs="Arial"/>
                <w:lang w:eastAsia="en-GB"/>
              </w:rPr>
              <w:t>Carmountside Crematorium</w:t>
            </w:r>
            <w:r w:rsidRPr="004C342C">
              <w:rPr>
                <w:rFonts w:ascii="Arial" w:hAnsi="Arial" w:cs="Arial"/>
                <w:lang w:eastAsia="en-GB"/>
              </w:rPr>
              <w:t>]                                    </w:t>
            </w:r>
          </w:p>
          <w:p w14:paraId="50324499" w14:textId="4D084B84" w:rsidR="007B7814" w:rsidRPr="004C342C" w:rsidRDefault="007B7814" w:rsidP="007B7814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[</w:t>
            </w:r>
            <w:r w:rsidR="00A61154">
              <w:rPr>
                <w:rFonts w:ascii="Arial" w:hAnsi="Arial" w:cs="Arial"/>
                <w:lang w:eastAsia="en-GB"/>
              </w:rPr>
              <w:t>Bradwell Crematorium</w:t>
            </w:r>
            <w:r w:rsidRPr="004C342C">
              <w:rPr>
                <w:rFonts w:ascii="Arial" w:hAnsi="Arial" w:cs="Arial"/>
                <w:lang w:eastAsia="en-GB"/>
              </w:rPr>
              <w:t>]                                    </w:t>
            </w:r>
          </w:p>
          <w:p w14:paraId="235B52E9" w14:textId="77777777" w:rsidR="0033461C" w:rsidRDefault="0033461C" w:rsidP="00A74D4D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2358" w:type="dxa"/>
          </w:tcPr>
          <w:p w14:paraId="12EB513C" w14:textId="4A75FA79" w:rsidR="0033461C" w:rsidRDefault="00BB7628" w:rsidP="00A74D4D">
            <w:pPr>
              <w:rPr>
                <w:b/>
              </w:rPr>
            </w:pPr>
            <w:r>
              <w:rPr>
                <w:b/>
                <w:spacing w:val="-4"/>
              </w:rPr>
              <w:t xml:space="preserve"> </w:t>
            </w:r>
          </w:p>
          <w:p w14:paraId="2B9586C8" w14:textId="2F1D5F96" w:rsidR="00903E51" w:rsidRDefault="00903E51" w:rsidP="00A74D4D">
            <w:r>
              <w:t>[£</w:t>
            </w:r>
            <w:r w:rsidR="00A61154">
              <w:t>109</w:t>
            </w:r>
            <w:r w:rsidR="00345A6F">
              <w:t>5</w:t>
            </w:r>
            <w:r>
              <w:t>]</w:t>
            </w:r>
            <w:r>
              <w:rPr>
                <w:spacing w:val="-2"/>
              </w:rPr>
              <w:t xml:space="preserve"> </w:t>
            </w:r>
          </w:p>
          <w:p w14:paraId="01886C9F" w14:textId="40EAA876" w:rsidR="00BE3974" w:rsidRDefault="00BE3974" w:rsidP="00A74D4D">
            <w:pPr>
              <w:rPr>
                <w:rFonts w:ascii="Arial" w:hAnsi="Arial" w:cs="Arial"/>
                <w:lang w:eastAsia="en-GB"/>
              </w:rPr>
            </w:pPr>
            <w:r>
              <w:t>[£</w:t>
            </w:r>
            <w:r w:rsidR="00A61154">
              <w:t>9</w:t>
            </w:r>
            <w:r w:rsidR="00345A6F">
              <w:t>9</w:t>
            </w:r>
            <w:r w:rsidR="00A61154">
              <w:t>0</w:t>
            </w:r>
            <w:r>
              <w:t>]</w:t>
            </w:r>
            <w:r>
              <w:rPr>
                <w:spacing w:val="-2"/>
              </w:rPr>
              <w:t xml:space="preserve"> </w:t>
            </w:r>
          </w:p>
        </w:tc>
      </w:tr>
      <w:tr w:rsidR="0033461C" w14:paraId="4D600F5C" w14:textId="77777777" w:rsidTr="00EA575C">
        <w:tc>
          <w:tcPr>
            <w:tcW w:w="6658" w:type="dxa"/>
          </w:tcPr>
          <w:p w14:paraId="2DEB0F36" w14:textId="74ABE6F2" w:rsidR="0035393E" w:rsidRPr="004C342C" w:rsidRDefault="0035393E" w:rsidP="0035393E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b/>
                <w:bCs/>
                <w:lang w:eastAsia="en-GB"/>
              </w:rPr>
              <w:t>Unattended Service</w:t>
            </w:r>
          </w:p>
          <w:p w14:paraId="55017245" w14:textId="77777777" w:rsidR="00A61154" w:rsidRDefault="0035393E" w:rsidP="0035393E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[</w:t>
            </w:r>
            <w:r w:rsidR="00A61154">
              <w:rPr>
                <w:rFonts w:ascii="Arial" w:hAnsi="Arial" w:cs="Arial"/>
                <w:lang w:eastAsia="en-GB"/>
              </w:rPr>
              <w:t>Carmountside Crematorium</w:t>
            </w:r>
            <w:r w:rsidR="00BE5D1B" w:rsidRPr="004C342C">
              <w:rPr>
                <w:rFonts w:ascii="Arial" w:hAnsi="Arial" w:cs="Arial"/>
                <w:lang w:eastAsia="en-GB"/>
              </w:rPr>
              <w:t xml:space="preserve">]  </w:t>
            </w:r>
            <w:r w:rsidRPr="004C342C">
              <w:rPr>
                <w:rFonts w:ascii="Arial" w:hAnsi="Arial" w:cs="Arial"/>
                <w:lang w:eastAsia="en-GB"/>
              </w:rPr>
              <w:t>  </w:t>
            </w:r>
          </w:p>
          <w:p w14:paraId="616F01A7" w14:textId="129EFC33" w:rsidR="0033461C" w:rsidRDefault="00A61154" w:rsidP="0035393E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[</w:t>
            </w:r>
            <w:r>
              <w:rPr>
                <w:rFonts w:ascii="Arial" w:hAnsi="Arial" w:cs="Arial"/>
                <w:lang w:eastAsia="en-GB"/>
              </w:rPr>
              <w:t xml:space="preserve">Bradwell </w:t>
            </w:r>
            <w:proofErr w:type="gramStart"/>
            <w:r>
              <w:rPr>
                <w:rFonts w:ascii="Arial" w:hAnsi="Arial" w:cs="Arial"/>
                <w:lang w:eastAsia="en-GB"/>
              </w:rPr>
              <w:t>Crematorium</w:t>
            </w:r>
            <w:r w:rsidRPr="004C342C">
              <w:rPr>
                <w:rFonts w:ascii="Arial" w:hAnsi="Arial" w:cs="Arial"/>
                <w:lang w:eastAsia="en-GB"/>
              </w:rPr>
              <w:t>]   </w:t>
            </w:r>
            <w:proofErr w:type="gramEnd"/>
            <w:r w:rsidRPr="004C342C">
              <w:rPr>
                <w:rFonts w:ascii="Arial" w:hAnsi="Arial" w:cs="Arial"/>
                <w:lang w:eastAsia="en-GB"/>
              </w:rPr>
              <w:t>                             </w:t>
            </w:r>
            <w:r w:rsidR="0035393E" w:rsidRPr="004C342C">
              <w:rPr>
                <w:rFonts w:ascii="Arial" w:hAnsi="Arial" w:cs="Arial"/>
                <w:lang w:eastAsia="en-GB"/>
              </w:rPr>
              <w:t>                            </w:t>
            </w:r>
          </w:p>
        </w:tc>
        <w:tc>
          <w:tcPr>
            <w:tcW w:w="2358" w:type="dxa"/>
          </w:tcPr>
          <w:p w14:paraId="188DA70C" w14:textId="77777777" w:rsidR="00A61154" w:rsidRDefault="00A61154" w:rsidP="00BE5D1B">
            <w:pPr>
              <w:rPr>
                <w:b/>
              </w:rPr>
            </w:pPr>
          </w:p>
          <w:p w14:paraId="7567FAE2" w14:textId="105B440F" w:rsidR="00A61154" w:rsidRDefault="00BE5D1B" w:rsidP="00A74D4D">
            <w:pPr>
              <w:rPr>
                <w:spacing w:val="-2"/>
              </w:rPr>
            </w:pPr>
            <w:r>
              <w:t>[£</w:t>
            </w:r>
            <w:r w:rsidR="00A61154">
              <w:t>3</w:t>
            </w:r>
            <w:r w:rsidR="00345A6F">
              <w:t>80</w:t>
            </w:r>
            <w:r>
              <w:t>]</w:t>
            </w:r>
            <w:r>
              <w:rPr>
                <w:spacing w:val="-2"/>
              </w:rPr>
              <w:t xml:space="preserve"> </w:t>
            </w:r>
          </w:p>
          <w:p w14:paraId="7A9F53D5" w14:textId="68DAB80D" w:rsidR="0033461C" w:rsidRPr="00A61154" w:rsidRDefault="00A61154" w:rsidP="00A74D4D">
            <w:r>
              <w:t>[£3</w:t>
            </w:r>
            <w:r w:rsidR="00345A6F">
              <w:t>89.30</w:t>
            </w:r>
            <w:r>
              <w:t>]</w:t>
            </w:r>
            <w:r>
              <w:rPr>
                <w:spacing w:val="-2"/>
              </w:rPr>
              <w:t xml:space="preserve"> </w:t>
            </w:r>
          </w:p>
        </w:tc>
      </w:tr>
      <w:tr w:rsidR="0033461C" w14:paraId="268F87F1" w14:textId="77777777" w:rsidTr="00EA575C">
        <w:tc>
          <w:tcPr>
            <w:tcW w:w="6658" w:type="dxa"/>
          </w:tcPr>
          <w:p w14:paraId="129C3E8A" w14:textId="11FC1A5E" w:rsidR="00BE5D1B" w:rsidRDefault="00BE5D1B" w:rsidP="00BE5D1B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4C342C">
              <w:rPr>
                <w:rFonts w:ascii="Arial" w:hAnsi="Arial" w:cs="Arial"/>
                <w:b/>
                <w:bCs/>
                <w:lang w:eastAsia="en-GB"/>
              </w:rPr>
              <w:t>Reduced Fee Attended Service</w:t>
            </w:r>
          </w:p>
          <w:p w14:paraId="099F9A77" w14:textId="47E9D27C" w:rsidR="00A61154" w:rsidRDefault="00A61154" w:rsidP="00A61154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[</w:t>
            </w:r>
            <w:r>
              <w:rPr>
                <w:rFonts w:ascii="Arial" w:hAnsi="Arial" w:cs="Arial"/>
                <w:lang w:eastAsia="en-GB"/>
              </w:rPr>
              <w:t>Carmountside Crematorium</w:t>
            </w:r>
            <w:r w:rsidRPr="004C342C">
              <w:rPr>
                <w:rFonts w:ascii="Arial" w:hAnsi="Arial" w:cs="Arial"/>
                <w:lang w:eastAsia="en-GB"/>
              </w:rPr>
              <w:t>]    </w:t>
            </w:r>
          </w:p>
          <w:p w14:paraId="793A155C" w14:textId="3298C32A" w:rsidR="0033461C" w:rsidRDefault="00A61154" w:rsidP="00A74D4D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[</w:t>
            </w:r>
            <w:r>
              <w:rPr>
                <w:rFonts w:ascii="Arial" w:hAnsi="Arial" w:cs="Arial"/>
                <w:lang w:eastAsia="en-GB"/>
              </w:rPr>
              <w:t xml:space="preserve">Bradwell </w:t>
            </w:r>
            <w:proofErr w:type="gramStart"/>
            <w:r>
              <w:rPr>
                <w:rFonts w:ascii="Arial" w:hAnsi="Arial" w:cs="Arial"/>
                <w:lang w:eastAsia="en-GB"/>
              </w:rPr>
              <w:t>Crematorium</w:t>
            </w:r>
            <w:r w:rsidRPr="004C342C">
              <w:rPr>
                <w:rFonts w:ascii="Arial" w:hAnsi="Arial" w:cs="Arial"/>
                <w:lang w:eastAsia="en-GB"/>
              </w:rPr>
              <w:t>]   </w:t>
            </w:r>
            <w:proofErr w:type="gramEnd"/>
            <w:r w:rsidRPr="004C342C">
              <w:rPr>
                <w:rFonts w:ascii="Arial" w:hAnsi="Arial" w:cs="Arial"/>
                <w:lang w:eastAsia="en-GB"/>
              </w:rPr>
              <w:t>                                                    </w:t>
            </w:r>
          </w:p>
        </w:tc>
        <w:tc>
          <w:tcPr>
            <w:tcW w:w="2358" w:type="dxa"/>
          </w:tcPr>
          <w:p w14:paraId="3208DBB3" w14:textId="77777777" w:rsidR="00A61154" w:rsidRDefault="00A61154" w:rsidP="00BE5D1B">
            <w:pPr>
              <w:rPr>
                <w:b/>
              </w:rPr>
            </w:pPr>
          </w:p>
          <w:p w14:paraId="098A5717" w14:textId="0640EED4" w:rsidR="00BE5D1B" w:rsidRDefault="00BE5D1B" w:rsidP="00BE5D1B">
            <w:pPr>
              <w:rPr>
                <w:spacing w:val="-2"/>
              </w:rPr>
            </w:pPr>
            <w:r>
              <w:t>[£</w:t>
            </w:r>
            <w:r w:rsidR="00A61154">
              <w:t>78</w:t>
            </w:r>
            <w:r w:rsidR="006E5DF1">
              <w:t>5</w:t>
            </w:r>
            <w:r>
              <w:t>]</w:t>
            </w:r>
            <w:r>
              <w:rPr>
                <w:spacing w:val="-2"/>
              </w:rPr>
              <w:t xml:space="preserve"> </w:t>
            </w:r>
          </w:p>
          <w:p w14:paraId="0F4B3F70" w14:textId="7AECD682" w:rsidR="00A61154" w:rsidRDefault="00A61154" w:rsidP="00A61154">
            <w:r>
              <w:t>[£7</w:t>
            </w:r>
            <w:r w:rsidR="006E5DF1">
              <w:t>4</w:t>
            </w:r>
            <w:r>
              <w:t>5]</w:t>
            </w:r>
            <w:r>
              <w:rPr>
                <w:spacing w:val="-2"/>
              </w:rPr>
              <w:t xml:space="preserve"> </w:t>
            </w:r>
          </w:p>
          <w:p w14:paraId="3854263A" w14:textId="77777777" w:rsidR="00A61154" w:rsidRDefault="00A61154" w:rsidP="00BE5D1B"/>
          <w:p w14:paraId="44525B90" w14:textId="65E31C3B" w:rsidR="0033461C" w:rsidRDefault="0033461C" w:rsidP="00A74D4D">
            <w:pPr>
              <w:rPr>
                <w:rFonts w:ascii="Arial" w:hAnsi="Arial" w:cs="Arial"/>
                <w:lang w:eastAsia="en-GB"/>
              </w:rPr>
            </w:pPr>
          </w:p>
        </w:tc>
      </w:tr>
      <w:tr w:rsidR="00794CBE" w14:paraId="06D342A4" w14:textId="77777777" w:rsidTr="00780C4E">
        <w:tc>
          <w:tcPr>
            <w:tcW w:w="9016" w:type="dxa"/>
            <w:gridSpan w:val="2"/>
          </w:tcPr>
          <w:p w14:paraId="10777550" w14:textId="7AC5738A" w:rsidR="00794CBE" w:rsidRDefault="00794CBE" w:rsidP="00BE5D1B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4C342C">
              <w:rPr>
                <w:rFonts w:ascii="Arial" w:hAnsi="Arial" w:cs="Arial"/>
                <w:b/>
                <w:bCs/>
                <w:lang w:eastAsia="en-GB"/>
              </w:rPr>
              <w:t>TERMS OF BUSINESS</w:t>
            </w:r>
          </w:p>
          <w:p w14:paraId="51DC398E" w14:textId="77777777" w:rsidR="00794CBE" w:rsidRPr="004C342C" w:rsidRDefault="00794CBE" w:rsidP="00BE5D1B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Our Terms of Business include the following:</w:t>
            </w:r>
          </w:p>
          <w:p w14:paraId="0898DEF8" w14:textId="77777777" w:rsidR="00794CBE" w:rsidRPr="004C342C" w:rsidRDefault="00794CBE" w:rsidP="00BE5D1B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 </w:t>
            </w:r>
          </w:p>
          <w:p w14:paraId="6BAE9686" w14:textId="54A591B4" w:rsidR="00794CBE" w:rsidRPr="004C342C" w:rsidRDefault="00794CBE" w:rsidP="00BE5D1B">
            <w:pPr>
              <w:rPr>
                <w:rFonts w:ascii="Arial" w:hAnsi="Arial" w:cs="Arial"/>
                <w:lang w:eastAsia="en-GB"/>
              </w:rPr>
            </w:pPr>
            <w:r w:rsidRPr="00C31741">
              <w:rPr>
                <w:rFonts w:ascii="Arial" w:hAnsi="Arial" w:cs="Arial"/>
                <w:lang w:eastAsia="en-GB"/>
              </w:rPr>
              <w:t>You must pay</w:t>
            </w:r>
            <w:r w:rsidR="0086079A">
              <w:rPr>
                <w:rFonts w:ascii="Arial" w:hAnsi="Arial" w:cs="Arial"/>
                <w:lang w:eastAsia="en-GB"/>
              </w:rPr>
              <w:t xml:space="preserve"> 50</w:t>
            </w:r>
            <w:r w:rsidRPr="00C31741">
              <w:rPr>
                <w:rFonts w:ascii="Arial" w:hAnsi="Arial" w:cs="Arial"/>
                <w:lang w:eastAsia="en-GB"/>
              </w:rPr>
              <w:t xml:space="preserve">% </w:t>
            </w:r>
            <w:r w:rsidRPr="00C31741">
              <w:rPr>
                <w:rFonts w:ascii="Arial" w:hAnsi="Arial" w:cs="Arial"/>
                <w:highlight w:val="lightGray"/>
                <w:lang w:eastAsia="en-GB"/>
              </w:rPr>
              <w:t>of</w:t>
            </w:r>
            <w:r w:rsidR="0086079A">
              <w:rPr>
                <w:rFonts w:ascii="Arial" w:hAnsi="Arial" w:cs="Arial"/>
                <w:lang w:eastAsia="en-GB"/>
              </w:rPr>
              <w:t xml:space="preserve"> the professional services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="0086079A">
              <w:rPr>
                <w:rFonts w:ascii="Arial" w:hAnsi="Arial" w:cs="Arial"/>
                <w:lang w:eastAsia="en-GB"/>
              </w:rPr>
              <w:t xml:space="preserve">and all </w:t>
            </w:r>
            <w:proofErr w:type="gramStart"/>
            <w:r w:rsidR="0086079A">
              <w:rPr>
                <w:rFonts w:ascii="Arial" w:hAnsi="Arial" w:cs="Arial"/>
                <w:lang w:eastAsia="en-GB"/>
              </w:rPr>
              <w:t>third party</w:t>
            </w:r>
            <w:proofErr w:type="gramEnd"/>
            <w:r w:rsidR="0086079A">
              <w:rPr>
                <w:rFonts w:ascii="Arial" w:hAnsi="Arial" w:cs="Arial"/>
                <w:lang w:eastAsia="en-GB"/>
              </w:rPr>
              <w:t xml:space="preserve"> costs </w:t>
            </w:r>
            <w:r w:rsidRPr="004C342C">
              <w:rPr>
                <w:rFonts w:ascii="Arial" w:hAnsi="Arial" w:cs="Arial"/>
                <w:lang w:eastAsia="en-GB"/>
              </w:rPr>
              <w:t>[</w:t>
            </w:r>
            <w:r w:rsidR="0086079A">
              <w:rPr>
                <w:rFonts w:ascii="Arial" w:hAnsi="Arial" w:cs="Arial"/>
                <w:lang w:eastAsia="en-GB"/>
              </w:rPr>
              <w:t>2 days]</w:t>
            </w:r>
            <w:r w:rsidRPr="004C342C">
              <w:rPr>
                <w:rFonts w:ascii="Arial" w:hAnsi="Arial" w:cs="Arial"/>
                <w:lang w:eastAsia="en-GB"/>
              </w:rPr>
              <w:t xml:space="preserve"> before the funeral.</w:t>
            </w:r>
          </w:p>
          <w:p w14:paraId="23D188FE" w14:textId="56532456" w:rsidR="00794CBE" w:rsidRPr="004C342C" w:rsidRDefault="00794CBE" w:rsidP="00BE5D1B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 </w:t>
            </w:r>
          </w:p>
          <w:p w14:paraId="2BBF2ED6" w14:textId="21CA4B3F" w:rsidR="00794CBE" w:rsidRPr="004C342C" w:rsidRDefault="00794CBE" w:rsidP="00BE5D1B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The final balance must be paid [</w:t>
            </w:r>
            <w:r w:rsidR="0086079A">
              <w:rPr>
                <w:rFonts w:ascii="Arial" w:hAnsi="Arial" w:cs="Arial"/>
                <w:lang w:eastAsia="en-GB"/>
              </w:rPr>
              <w:t>10 days</w:t>
            </w:r>
            <w:r w:rsidRPr="004C342C">
              <w:rPr>
                <w:rFonts w:ascii="Arial" w:hAnsi="Arial" w:cs="Arial"/>
                <w:lang w:eastAsia="en-GB"/>
              </w:rPr>
              <w:t xml:space="preserve">] </w:t>
            </w:r>
            <w:r w:rsidRPr="00C31741">
              <w:rPr>
                <w:rFonts w:ascii="Arial" w:hAnsi="Arial" w:cs="Arial"/>
                <w:highlight w:val="lightGray"/>
                <w:lang w:eastAsia="en-GB"/>
              </w:rPr>
              <w:t>after</w:t>
            </w:r>
            <w:r w:rsidRPr="004C342C">
              <w:rPr>
                <w:rFonts w:ascii="Arial" w:hAnsi="Arial" w:cs="Arial"/>
                <w:lang w:eastAsia="en-GB"/>
              </w:rPr>
              <w:t xml:space="preserve"> the funeral.</w:t>
            </w:r>
          </w:p>
          <w:p w14:paraId="36982BC0" w14:textId="77777777" w:rsidR="00794CBE" w:rsidRDefault="00794CBE" w:rsidP="00A74D4D">
            <w:pPr>
              <w:rPr>
                <w:rFonts w:ascii="Arial" w:hAnsi="Arial" w:cs="Arial"/>
                <w:lang w:eastAsia="en-GB"/>
              </w:rPr>
            </w:pPr>
          </w:p>
        </w:tc>
      </w:tr>
      <w:tr w:rsidR="00794CBE" w14:paraId="5DC15792" w14:textId="77777777" w:rsidTr="00780C4E">
        <w:tc>
          <w:tcPr>
            <w:tcW w:w="9016" w:type="dxa"/>
            <w:gridSpan w:val="2"/>
          </w:tcPr>
          <w:p w14:paraId="2C914D43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b/>
                <w:bCs/>
                <w:lang w:eastAsia="en-GB"/>
              </w:rPr>
              <w:t>DISCLOSURE OF INTEREST</w:t>
            </w:r>
          </w:p>
          <w:p w14:paraId="5D4DCF04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  <w:p w14:paraId="0D0BB7D4" w14:textId="5CF5B765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The ultimate owner of this business is [</w:t>
            </w:r>
            <w:r w:rsidR="0086079A">
              <w:rPr>
                <w:rFonts w:ascii="Arial" w:hAnsi="Arial" w:cs="Arial"/>
                <w:highlight w:val="lightGray"/>
                <w:lang w:eastAsia="en-GB"/>
              </w:rPr>
              <w:t>Arlington Funeral Services Ltd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]</w:t>
            </w:r>
          </w:p>
          <w:p w14:paraId="1597FEA9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 </w:t>
            </w:r>
          </w:p>
          <w:p w14:paraId="0311472E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We have following business/financial interest in [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INSERT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name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of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price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comparison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website</w:t>
            </w:r>
            <w:r w:rsidRPr="004C342C">
              <w:rPr>
                <w:rFonts w:ascii="Arial" w:hAnsi="Arial" w:cs="Arial"/>
                <w:lang w:eastAsia="en-GB"/>
              </w:rPr>
              <w:t>]/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We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have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no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business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or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financial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interest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in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a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price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comparison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website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which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compares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Funeral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Director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Services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and/or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Crematoria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Services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and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their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respective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prices</w:t>
            </w:r>
          </w:p>
          <w:p w14:paraId="48E46283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 </w:t>
            </w:r>
          </w:p>
          <w:p w14:paraId="7CA41B46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We make charitable donations to the following:</w:t>
            </w:r>
          </w:p>
          <w:p w14:paraId="3EB73B8C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 </w:t>
            </w:r>
          </w:p>
          <w:p w14:paraId="16745216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[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List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all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in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excess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of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£250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in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a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year</w:t>
            </w:r>
            <w:r w:rsidRPr="004C342C">
              <w:rPr>
                <w:rFonts w:ascii="Arial" w:hAnsi="Arial" w:cs="Arial"/>
                <w:lang w:eastAsia="en-GB"/>
              </w:rPr>
              <w:t>]</w:t>
            </w:r>
          </w:p>
          <w:p w14:paraId="077DE2DF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 </w:t>
            </w:r>
          </w:p>
          <w:p w14:paraId="0375466E" w14:textId="77777777" w:rsidR="00794CBE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We make gratuity payments to the following:</w:t>
            </w:r>
          </w:p>
          <w:p w14:paraId="451B8D07" w14:textId="77777777" w:rsidR="00794CBE" w:rsidRDefault="00794CBE" w:rsidP="00017F5F">
            <w:pPr>
              <w:rPr>
                <w:rFonts w:ascii="Arial" w:hAnsi="Arial" w:cs="Arial"/>
                <w:lang w:eastAsia="en-GB"/>
              </w:rPr>
            </w:pPr>
          </w:p>
          <w:p w14:paraId="4CFE1FAE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[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List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all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in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excess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of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£250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in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a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year</w:t>
            </w:r>
            <w:r w:rsidRPr="004C342C">
              <w:rPr>
                <w:rFonts w:ascii="Arial" w:hAnsi="Arial" w:cs="Arial"/>
                <w:lang w:eastAsia="en-GB"/>
              </w:rPr>
              <w:t>]</w:t>
            </w:r>
          </w:p>
          <w:p w14:paraId="4C1243C1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</w:p>
          <w:p w14:paraId="73BE3261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 </w:t>
            </w:r>
          </w:p>
          <w:p w14:paraId="28C12B7A" w14:textId="77777777" w:rsidR="00A34AFE" w:rsidRPr="008A2D45" w:rsidRDefault="00A34AFE" w:rsidP="00A34AFE">
            <w:pPr>
              <w:rPr>
                <w:rFonts w:ascii="Arial" w:hAnsi="Arial" w:cs="Arial"/>
              </w:rPr>
            </w:pPr>
            <w:r w:rsidRPr="008A2D45">
              <w:rPr>
                <w:rFonts w:ascii="Arial" w:hAnsi="Arial" w:cs="Arial"/>
              </w:rPr>
              <w:t>Other payments or gifts to third parties that are not related to a cost incurred or service provided by the third party, in connection with the arrangement of a funeral, or the operation of the funeral business.</w:t>
            </w:r>
          </w:p>
          <w:p w14:paraId="15ADB840" w14:textId="77777777" w:rsidR="00A34AFE" w:rsidRPr="008A2D45" w:rsidRDefault="00A34AFE" w:rsidP="00A34AFE">
            <w:pPr>
              <w:rPr>
                <w:rFonts w:ascii="Arial" w:hAnsi="Arial" w:cs="Arial"/>
              </w:rPr>
            </w:pPr>
            <w:r w:rsidRPr="008A2D45">
              <w:rPr>
                <w:rFonts w:ascii="Arial" w:hAnsi="Arial" w:cs="Arial"/>
                <w:color w:val="FF0000"/>
              </w:rPr>
              <w:t xml:space="preserve">[for </w:t>
            </w:r>
            <w:proofErr w:type="gramStart"/>
            <w:r w:rsidRPr="008A2D45">
              <w:rPr>
                <w:rFonts w:ascii="Arial" w:hAnsi="Arial" w:cs="Arial"/>
                <w:color w:val="FF0000"/>
              </w:rPr>
              <w:t>example</w:t>
            </w:r>
            <w:proofErr w:type="gramEnd"/>
            <w:r w:rsidRPr="008A2D45">
              <w:rPr>
                <w:rFonts w:ascii="Arial" w:hAnsi="Arial" w:cs="Arial"/>
                <w:color w:val="FF0000"/>
              </w:rPr>
              <w:t xml:space="preserve"> buying tablet computers for a local care home to help residents keep in touch with family, Christmas hampers for hospice staff etc.]</w:t>
            </w:r>
          </w:p>
          <w:p w14:paraId="222FB92F" w14:textId="77777777" w:rsidR="00794CBE" w:rsidRPr="004C342C" w:rsidRDefault="00794CBE" w:rsidP="00017F5F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 </w:t>
            </w:r>
          </w:p>
          <w:p w14:paraId="0F698288" w14:textId="596E7159" w:rsidR="00794CBE" w:rsidRDefault="00794CBE" w:rsidP="008125C2">
            <w:pPr>
              <w:rPr>
                <w:rFonts w:ascii="Arial" w:hAnsi="Arial" w:cs="Arial"/>
                <w:lang w:eastAsia="en-GB"/>
              </w:rPr>
            </w:pPr>
            <w:r w:rsidRPr="004C342C">
              <w:rPr>
                <w:rFonts w:ascii="Arial" w:hAnsi="Arial" w:cs="Arial"/>
                <w:lang w:eastAsia="en-GB"/>
              </w:rPr>
              <w:t>[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List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all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in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excess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of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£250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in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a</w:t>
            </w:r>
            <w:r w:rsidRPr="004C342C">
              <w:rPr>
                <w:rFonts w:ascii="Arial" w:hAnsi="Arial" w:cs="Arial"/>
                <w:lang w:eastAsia="en-GB"/>
              </w:rPr>
              <w:t xml:space="preserve"> </w:t>
            </w:r>
            <w:r w:rsidRPr="00017F5F">
              <w:rPr>
                <w:rFonts w:ascii="Arial" w:hAnsi="Arial" w:cs="Arial"/>
                <w:highlight w:val="lightGray"/>
                <w:lang w:eastAsia="en-GB"/>
              </w:rPr>
              <w:t>year</w:t>
            </w:r>
            <w:r w:rsidRPr="004C342C"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7AD16797" w14:textId="4E8007B6" w:rsidR="008125C2" w:rsidRDefault="008125C2" w:rsidP="008125C2">
      <w:pPr>
        <w:pBdr>
          <w:bottom w:val="single" w:sz="12" w:space="1" w:color="auto"/>
        </w:pBdr>
        <w:rPr>
          <w:rFonts w:ascii="Arial" w:hAnsi="Arial" w:cs="Arial"/>
          <w:lang w:eastAsia="en-GB"/>
        </w:rPr>
      </w:pPr>
    </w:p>
    <w:p w14:paraId="68810B8C" w14:textId="00774652" w:rsidR="00A74D4D" w:rsidRDefault="00B5791F" w:rsidP="008125C2">
      <w:r w:rsidRPr="00B9692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ACB5431" wp14:editId="29D3B892">
            <wp:simplePos x="0" y="0"/>
            <wp:positionH relativeFrom="column">
              <wp:posOffset>5198110</wp:posOffset>
            </wp:positionH>
            <wp:positionV relativeFrom="paragraph">
              <wp:posOffset>65405</wp:posOffset>
            </wp:positionV>
            <wp:extent cx="596900" cy="539750"/>
            <wp:effectExtent l="0" t="0" r="0" b="0"/>
            <wp:wrapSquare wrapText="bothSides"/>
            <wp:docPr id="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976" w:rsidRPr="0043323E">
        <w:t xml:space="preserve">This </w:t>
      </w:r>
      <w:r w:rsidR="00765056" w:rsidRPr="0043323E">
        <w:t xml:space="preserve">company </w:t>
      </w:r>
      <w:r w:rsidR="00A74D4D" w:rsidRPr="0043323E">
        <w:t>is a member of the National Association of Funeral Directors.</w:t>
      </w:r>
    </w:p>
    <w:p w14:paraId="48E1D229" w14:textId="335690DD" w:rsidR="00242E8E" w:rsidRDefault="00242E8E" w:rsidP="003318EE">
      <w:pPr>
        <w:pStyle w:val="BodyText"/>
        <w:spacing w:before="96"/>
        <w:ind w:left="144" w:right="421"/>
      </w:pPr>
    </w:p>
    <w:p w14:paraId="6029DC57" w14:textId="0BAB01E3" w:rsidR="00242E8E" w:rsidRPr="0043323E" w:rsidRDefault="00242E8E" w:rsidP="003318EE">
      <w:pPr>
        <w:pStyle w:val="BodyText"/>
        <w:spacing w:before="96"/>
        <w:ind w:left="144" w:right="421"/>
      </w:pPr>
    </w:p>
    <w:sectPr w:rsidR="00242E8E" w:rsidRPr="0043323E" w:rsidSect="008125C2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4D"/>
    <w:rsid w:val="00017F5F"/>
    <w:rsid w:val="00146EA9"/>
    <w:rsid w:val="00185976"/>
    <w:rsid w:val="001962E0"/>
    <w:rsid w:val="00242E8E"/>
    <w:rsid w:val="002A4ED0"/>
    <w:rsid w:val="003318EE"/>
    <w:rsid w:val="0033461C"/>
    <w:rsid w:val="00345A6F"/>
    <w:rsid w:val="0035393E"/>
    <w:rsid w:val="0043323E"/>
    <w:rsid w:val="00465A90"/>
    <w:rsid w:val="004C342C"/>
    <w:rsid w:val="004C4A2D"/>
    <w:rsid w:val="005E3F33"/>
    <w:rsid w:val="00606A48"/>
    <w:rsid w:val="006D4EFD"/>
    <w:rsid w:val="006E5DF1"/>
    <w:rsid w:val="00765056"/>
    <w:rsid w:val="00780C4E"/>
    <w:rsid w:val="007856F5"/>
    <w:rsid w:val="00794CBE"/>
    <w:rsid w:val="007B7814"/>
    <w:rsid w:val="008125C2"/>
    <w:rsid w:val="00850B44"/>
    <w:rsid w:val="0086079A"/>
    <w:rsid w:val="00897180"/>
    <w:rsid w:val="008A2D45"/>
    <w:rsid w:val="00903E51"/>
    <w:rsid w:val="00A34AFE"/>
    <w:rsid w:val="00A52B90"/>
    <w:rsid w:val="00A61154"/>
    <w:rsid w:val="00A74D4D"/>
    <w:rsid w:val="00A87B04"/>
    <w:rsid w:val="00B450EE"/>
    <w:rsid w:val="00B5791F"/>
    <w:rsid w:val="00BB7628"/>
    <w:rsid w:val="00BE3974"/>
    <w:rsid w:val="00BE5D1B"/>
    <w:rsid w:val="00C30B2B"/>
    <w:rsid w:val="00C31741"/>
    <w:rsid w:val="00D7579D"/>
    <w:rsid w:val="00E06CAE"/>
    <w:rsid w:val="00E52498"/>
    <w:rsid w:val="00EA575C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EE4D"/>
  <w15:chartTrackingRefBased/>
  <w15:docId w15:val="{A21E15AA-5B81-49AE-B9A7-D9B2A3B4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D4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85976"/>
    <w:pPr>
      <w:widowControl w:val="0"/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85976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07a57f-bfc5-4f91-af36-1e2cdd64b177">
      <UserInfo>
        <DisplayName/>
        <AccountId xsi:nil="true"/>
        <AccountType/>
      </UserInfo>
    </SharedWithUsers>
    <MediaLengthInSeconds xmlns="d084c889-fbbc-4851-9662-fbf926c1fe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25DFEFBCD6740ACF363EB9645D949" ma:contentTypeVersion="13" ma:contentTypeDescription="Create a new document." ma:contentTypeScope="" ma:versionID="32dba95a7c04a219173be92a0a5e4875">
  <xsd:schema xmlns:xsd="http://www.w3.org/2001/XMLSchema" xmlns:xs="http://www.w3.org/2001/XMLSchema" xmlns:p="http://schemas.microsoft.com/office/2006/metadata/properties" xmlns:ns2="8207a57f-bfc5-4f91-af36-1e2cdd64b177" xmlns:ns3="d084c889-fbbc-4851-9662-fbf926c1fe29" targetNamespace="http://schemas.microsoft.com/office/2006/metadata/properties" ma:root="true" ma:fieldsID="d5c0c0a7741737dd5dce3aa68d41d6a7" ns2:_="" ns3:_="">
    <xsd:import namespace="8207a57f-bfc5-4f91-af36-1e2cdd64b177"/>
    <xsd:import namespace="d084c889-fbbc-4851-9662-fbf926c1fe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7a57f-bfc5-4f91-af36-1e2cdd64b1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4c889-fbbc-4851-9662-fbf926c1f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A72CF-4E6F-4333-AE18-D2FD5A0DC982}">
  <ds:schemaRefs>
    <ds:schemaRef ds:uri="http://schemas.microsoft.com/office/2006/metadata/properties"/>
    <ds:schemaRef ds:uri="http://schemas.microsoft.com/office/infopath/2007/PartnerControls"/>
    <ds:schemaRef ds:uri="8207a57f-bfc5-4f91-af36-1e2cdd64b177"/>
    <ds:schemaRef ds:uri="d084c889-fbbc-4851-9662-fbf926c1fe29"/>
  </ds:schemaRefs>
</ds:datastoreItem>
</file>

<file path=customXml/itemProps2.xml><?xml version="1.0" encoding="utf-8"?>
<ds:datastoreItem xmlns:ds="http://schemas.openxmlformats.org/officeDocument/2006/customXml" ds:itemID="{39CBD0A4-5821-4F4A-A040-146474B51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EB614-3FEE-4A5B-8C8E-26333D142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7a57f-bfc5-4f91-af36-1e2cdd64b177"/>
    <ds:schemaRef ds:uri="d084c889-fbbc-4851-9662-fbf926c1f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Taylor</dc:creator>
  <cp:keywords/>
  <dc:description/>
  <cp:lastModifiedBy>Tracy Boulton</cp:lastModifiedBy>
  <cp:revision>2</cp:revision>
  <dcterms:created xsi:type="dcterms:W3CDTF">2026-04-29T13:29:00Z</dcterms:created>
  <dcterms:modified xsi:type="dcterms:W3CDTF">2026-04-29T13:29:00Z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0x01010088925DFEFBCD6740ACF363EB9645D949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